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5EAE9BBD" w:rsidR="00B91B46" w:rsidRDefault="00B91B46" w:rsidP="00262F3D">
      <w:pPr>
        <w:pStyle w:val="Heading1RCPS"/>
        <w:pBdr>
          <w:bottom w:val="single" w:sz="4" w:space="1" w:color="auto"/>
        </w:pBdr>
      </w:pPr>
      <w:r>
        <w:t xml:space="preserve">Role: </w:t>
      </w:r>
      <w:r w:rsidR="00474BCC">
        <w:t>Communications Coordinator</w:t>
      </w:r>
    </w:p>
    <w:p w14:paraId="4BFA31EE" w14:textId="77777777" w:rsidR="00FF0FB0" w:rsidRPr="00262F3D" w:rsidRDefault="00933188" w:rsidP="00262F3D">
      <w:pPr>
        <w:rPr>
          <w:rFonts w:ascii="Open Sans" w:hAnsi="Open Sans" w:cs="Open Sans"/>
        </w:rPr>
      </w:pPr>
      <w:r w:rsidRPr="00262F3D">
        <w:rPr>
          <w:rFonts w:ascii="Open Sans" w:hAnsi="Open Sans" w:cs="Open Sans"/>
          <w:b/>
          <w:bCs/>
          <w:highlight w:val="white"/>
        </w:rPr>
        <w:t>Organization:</w:t>
      </w:r>
      <w:r w:rsidRPr="00262F3D">
        <w:rPr>
          <w:rFonts w:ascii="Open Sans" w:hAnsi="Open Sans" w:cs="Open Sans"/>
        </w:rPr>
        <w:t xml:space="preserve"> </w:t>
      </w:r>
      <w:r w:rsidRPr="00262F3D">
        <w:rPr>
          <w:rFonts w:ascii="Open Sans" w:hAnsi="Open Sans" w:cs="Open Sans"/>
          <w:highlight w:val="white"/>
        </w:rPr>
        <w:t>WBHS Band Boosters</w:t>
      </w:r>
      <w:r w:rsidRPr="00262F3D">
        <w:rPr>
          <w:rFonts w:ascii="Open Sans" w:hAnsi="Open Sans" w:cs="Open Sans"/>
        </w:rPr>
        <w:t xml:space="preserve"> </w:t>
      </w:r>
    </w:p>
    <w:p w14:paraId="3398F7DE" w14:textId="78DCDC3E" w:rsidR="00B91B46" w:rsidRPr="00262F3D" w:rsidRDefault="00933188" w:rsidP="00262F3D">
      <w:pPr>
        <w:rPr>
          <w:rFonts w:ascii="Open Sans" w:hAnsi="Open Sans" w:cs="Open Sans"/>
        </w:rPr>
      </w:pPr>
      <w:r w:rsidRPr="00262F3D">
        <w:rPr>
          <w:rFonts w:ascii="Open Sans" w:hAnsi="Open Sans" w:cs="Open Sans"/>
          <w:b/>
          <w:bCs/>
          <w:highlight w:val="white"/>
        </w:rPr>
        <w:t>Position Type:</w:t>
      </w:r>
      <w:r w:rsidRPr="00262F3D">
        <w:rPr>
          <w:rFonts w:ascii="Open Sans" w:hAnsi="Open Sans" w:cs="Open Sans"/>
        </w:rPr>
        <w:t xml:space="preserve"> </w:t>
      </w:r>
      <w:r w:rsidRPr="00262F3D">
        <w:rPr>
          <w:rFonts w:ascii="Open Sans" w:hAnsi="Open Sans" w:cs="Open Sans"/>
          <w:highlight w:val="white"/>
        </w:rPr>
        <w:t xml:space="preserve">Volunteer </w:t>
      </w:r>
    </w:p>
    <w:p w14:paraId="0EF454A3" w14:textId="77777777" w:rsidR="00B91B46" w:rsidRPr="00262F3D" w:rsidRDefault="00933188" w:rsidP="00262F3D">
      <w:pPr>
        <w:rPr>
          <w:rFonts w:ascii="Open Sans" w:hAnsi="Open Sans" w:cs="Open Sans"/>
        </w:rPr>
      </w:pPr>
      <w:r w:rsidRPr="00262F3D">
        <w:rPr>
          <w:rFonts w:ascii="Open Sans" w:hAnsi="Open Sans" w:cs="Open Sans"/>
          <w:b/>
          <w:bCs/>
        </w:rPr>
        <w:t>Term:</w:t>
      </w:r>
      <w:r w:rsidRPr="00262F3D">
        <w:rPr>
          <w:rFonts w:ascii="Open Sans" w:hAnsi="Open Sans" w:cs="Open Sans"/>
        </w:rPr>
        <w:t xml:space="preserve"> One academic year (renewable) </w:t>
      </w:r>
    </w:p>
    <w:p w14:paraId="452FB821" w14:textId="02FDBA93" w:rsidR="00B91B46" w:rsidRPr="00262F3D" w:rsidRDefault="00933188" w:rsidP="00536482">
      <w:pPr>
        <w:rPr>
          <w:rFonts w:ascii="Open Sans" w:hAnsi="Open Sans" w:cs="Open Sans"/>
        </w:rPr>
      </w:pPr>
      <w:r w:rsidRPr="00262F3D">
        <w:rPr>
          <w:rFonts w:ascii="Open Sans" w:hAnsi="Open Sans" w:cs="Open Sans"/>
          <w:b/>
          <w:bCs/>
        </w:rPr>
        <w:t>Reports to:</w:t>
      </w:r>
      <w:r w:rsidRPr="00262F3D">
        <w:rPr>
          <w:rFonts w:ascii="Open Sans" w:hAnsi="Open Sans" w:cs="Open Sans"/>
        </w:rPr>
        <w:t xml:space="preserve"> </w:t>
      </w:r>
      <w:r w:rsidR="00536482" w:rsidRPr="00536482">
        <w:rPr>
          <w:rFonts w:ascii="Open Sans" w:hAnsi="Open Sans" w:cs="Open Sans"/>
        </w:rPr>
        <w:t xml:space="preserve">President and </w:t>
      </w:r>
      <w:r w:rsidR="00AF6F16">
        <w:rPr>
          <w:rFonts w:ascii="Open Sans" w:hAnsi="Open Sans" w:cs="Open Sans"/>
        </w:rPr>
        <w:t>Executive Board</w:t>
      </w:r>
    </w:p>
    <w:p w14:paraId="041CD0E3" w14:textId="77777777" w:rsidR="00542EF1" w:rsidRDefault="00933188" w:rsidP="00683A72">
      <w:pPr>
        <w:pStyle w:val="Level2HeadingRCPS"/>
      </w:pPr>
      <w:r w:rsidRPr="00933188">
        <w:rPr>
          <w:rFonts w:eastAsia="Times New Roman"/>
        </w:rPr>
        <w:t xml:space="preserve">Our Mission: </w:t>
      </w:r>
    </w:p>
    <w:p w14:paraId="4E269DC2" w14:textId="3E41F9E6" w:rsidR="00933188" w:rsidRPr="00683A72" w:rsidRDefault="00933188" w:rsidP="00683A72">
      <w:pPr>
        <w:pStyle w:val="BodyTextRCPS"/>
        <w:rPr>
          <w:rFonts w:eastAsiaTheme="minorHAnsi"/>
          <w:kern w:val="2"/>
          <w14:ligatures w14:val="standardContextual"/>
        </w:rPr>
      </w:pPr>
      <w:r w:rsidRPr="00683A72">
        <w:rPr>
          <w:rFonts w:eastAsiaTheme="minorHAnsi"/>
          <w:kern w:val="2"/>
          <w14:ligatures w14:val="standardContextual"/>
        </w:rPr>
        <w:t>The WBHS Band Boosters is a dedicated group of parents, alumni, and community members committed to supporting the students and directors of the WBHS Bands. We strive to enhance the musical education, performance opportunities, and overall experience of every band student through fundraising, logistical support, and community engagement.</w:t>
      </w:r>
    </w:p>
    <w:p w14:paraId="61182206" w14:textId="77777777" w:rsidR="00262F3D" w:rsidRDefault="00933188" w:rsidP="00262F3D">
      <w:pPr>
        <w:pStyle w:val="Level2HeadingRCPS"/>
        <w:rPr>
          <w:rFonts w:eastAsia="Times New Roman"/>
        </w:rPr>
      </w:pPr>
      <w:r w:rsidRPr="00933188">
        <w:rPr>
          <w:rFonts w:eastAsia="Times New Roman"/>
        </w:rPr>
        <w:t xml:space="preserve">Role Summary: </w:t>
      </w:r>
    </w:p>
    <w:p w14:paraId="44451177" w14:textId="77777777" w:rsidR="004A249A" w:rsidRDefault="004A249A" w:rsidP="004A249A">
      <w:pPr>
        <w:pStyle w:val="BodyTextRCPS"/>
        <w:rPr>
          <w:b/>
          <w:bCs/>
        </w:rPr>
      </w:pPr>
      <w:r w:rsidRPr="004A249A">
        <w:t xml:space="preserve">The </w:t>
      </w:r>
      <w:proofErr w:type="gramStart"/>
      <w:r w:rsidRPr="004A249A">
        <w:t>Communications</w:t>
      </w:r>
      <w:proofErr w:type="gramEnd"/>
      <w:r w:rsidRPr="004A249A">
        <w:t xml:space="preserve"> Coordinator (Publicity Coordinator) is responsible for managing and executing the internal and external communications strategy for the WBHS Band Boosters. This role involves promoting band activities, Booster events, and student achievements to band families, the school community, and the wider public. The ideal candidate is a creative communicator with strong writing skills and experience with various communication channels.</w:t>
      </w:r>
    </w:p>
    <w:p w14:paraId="35A9BE2C" w14:textId="2AA62E25" w:rsidR="00933188" w:rsidRPr="00933188" w:rsidRDefault="00933188" w:rsidP="004A249A">
      <w:pPr>
        <w:pStyle w:val="Level2HeadingRCPS"/>
        <w:rPr>
          <w:rFonts w:eastAsia="Times New Roman"/>
        </w:rPr>
      </w:pPr>
      <w:r w:rsidRPr="00933188">
        <w:rPr>
          <w:rFonts w:eastAsia="Times New Roman"/>
        </w:rPr>
        <w:t>Key Responsibilities:</w:t>
      </w:r>
    </w:p>
    <w:p w14:paraId="00D639E7" w14:textId="1A6CC43A" w:rsidR="00F44D5A" w:rsidRPr="00F44D5A" w:rsidRDefault="00F44D5A" w:rsidP="007C1DE5">
      <w:pPr>
        <w:numPr>
          <w:ilvl w:val="0"/>
          <w:numId w:val="37"/>
        </w:numPr>
        <w:tabs>
          <w:tab w:val="num" w:pos="720"/>
        </w:tabs>
        <w:rPr>
          <w:rFonts w:ascii="Open Sans" w:eastAsia="Times New Roman" w:hAnsi="Open Sans" w:cs="Open Sans"/>
          <w:szCs w:val="32"/>
        </w:rPr>
      </w:pPr>
      <w:r w:rsidRPr="00F44D5A">
        <w:rPr>
          <w:rFonts w:ascii="Open Sans" w:eastAsia="Times New Roman" w:hAnsi="Open Sans" w:cs="Open Sans"/>
          <w:szCs w:val="32"/>
        </w:rPr>
        <w:t xml:space="preserve">Develop and implement a communications plan to support Booster goals and promote band activities. </w:t>
      </w:r>
    </w:p>
    <w:p w14:paraId="357802B9" w14:textId="668FD707" w:rsidR="00F44D5A" w:rsidRPr="00F44D5A" w:rsidRDefault="00F44D5A" w:rsidP="007C1DE5">
      <w:pPr>
        <w:numPr>
          <w:ilvl w:val="0"/>
          <w:numId w:val="37"/>
        </w:numPr>
        <w:tabs>
          <w:tab w:val="num" w:pos="720"/>
        </w:tabs>
        <w:rPr>
          <w:rFonts w:ascii="Open Sans" w:eastAsia="Times New Roman" w:hAnsi="Open Sans" w:cs="Open Sans"/>
          <w:szCs w:val="32"/>
        </w:rPr>
      </w:pPr>
      <w:r w:rsidRPr="00F44D5A">
        <w:rPr>
          <w:rFonts w:ascii="Open Sans" w:eastAsia="Times New Roman" w:hAnsi="Open Sans" w:cs="Open Sans"/>
          <w:szCs w:val="32"/>
        </w:rPr>
        <w:t xml:space="preserve">Create and distribute regular communications to band families (e.g., newsletters, email updates, Remind messages). </w:t>
      </w:r>
    </w:p>
    <w:p w14:paraId="580D48B3" w14:textId="3739073A" w:rsidR="00F44D5A" w:rsidRPr="00F44D5A" w:rsidRDefault="00F44D5A" w:rsidP="007C1DE5">
      <w:pPr>
        <w:numPr>
          <w:ilvl w:val="0"/>
          <w:numId w:val="37"/>
        </w:numPr>
        <w:tabs>
          <w:tab w:val="num" w:pos="720"/>
        </w:tabs>
        <w:rPr>
          <w:rFonts w:ascii="Open Sans" w:eastAsia="Times New Roman" w:hAnsi="Open Sans" w:cs="Open Sans"/>
          <w:szCs w:val="32"/>
        </w:rPr>
      </w:pPr>
      <w:r w:rsidRPr="00F44D5A">
        <w:rPr>
          <w:rFonts w:ascii="Open Sans" w:eastAsia="Times New Roman" w:hAnsi="Open Sans" w:cs="Open Sans"/>
          <w:szCs w:val="32"/>
        </w:rPr>
        <w:t xml:space="preserve">Write and distribute press releases, articles, and announcements to local media, school publications, and community outlets. </w:t>
      </w:r>
    </w:p>
    <w:p w14:paraId="10AAEA00" w14:textId="21D71430" w:rsidR="00F44D5A" w:rsidRPr="00F44D5A" w:rsidRDefault="00F44D5A" w:rsidP="007C1DE5">
      <w:pPr>
        <w:numPr>
          <w:ilvl w:val="0"/>
          <w:numId w:val="37"/>
        </w:numPr>
        <w:tabs>
          <w:tab w:val="num" w:pos="720"/>
        </w:tabs>
        <w:rPr>
          <w:rFonts w:ascii="Open Sans" w:eastAsia="Times New Roman" w:hAnsi="Open Sans" w:cs="Open Sans"/>
          <w:szCs w:val="32"/>
        </w:rPr>
      </w:pPr>
      <w:r w:rsidRPr="00F44D5A">
        <w:rPr>
          <w:rFonts w:ascii="Open Sans" w:eastAsia="Times New Roman" w:hAnsi="Open Sans" w:cs="Open Sans"/>
          <w:szCs w:val="32"/>
        </w:rPr>
        <w:t xml:space="preserve">Manage the Booster's public relations efforts, building positive relationships with media and community stakeholders. </w:t>
      </w:r>
    </w:p>
    <w:p w14:paraId="07DFB5DB" w14:textId="532E404A" w:rsidR="00F44D5A" w:rsidRPr="00F44D5A" w:rsidRDefault="00F44D5A" w:rsidP="007C1DE5">
      <w:pPr>
        <w:numPr>
          <w:ilvl w:val="0"/>
          <w:numId w:val="37"/>
        </w:numPr>
        <w:tabs>
          <w:tab w:val="num" w:pos="720"/>
        </w:tabs>
        <w:rPr>
          <w:rFonts w:ascii="Open Sans" w:eastAsia="Times New Roman" w:hAnsi="Open Sans" w:cs="Open Sans"/>
          <w:szCs w:val="32"/>
        </w:rPr>
      </w:pPr>
      <w:r w:rsidRPr="00F44D5A">
        <w:rPr>
          <w:rFonts w:ascii="Open Sans" w:eastAsia="Times New Roman" w:hAnsi="Open Sans" w:cs="Open Sans"/>
          <w:szCs w:val="32"/>
        </w:rPr>
        <w:lastRenderedPageBreak/>
        <w:t xml:space="preserve">Collaborate with the Webmaster/Digital Media Coordinator to ensure consistent messaging across all platforms (website, social media). </w:t>
      </w:r>
    </w:p>
    <w:p w14:paraId="2C503A59" w14:textId="30654255" w:rsidR="00F44D5A" w:rsidRPr="00F44D5A" w:rsidRDefault="00F44D5A" w:rsidP="007C1DE5">
      <w:pPr>
        <w:numPr>
          <w:ilvl w:val="0"/>
          <w:numId w:val="37"/>
        </w:numPr>
        <w:tabs>
          <w:tab w:val="num" w:pos="720"/>
        </w:tabs>
        <w:rPr>
          <w:rFonts w:ascii="Open Sans" w:eastAsia="Times New Roman" w:hAnsi="Open Sans" w:cs="Open Sans"/>
          <w:szCs w:val="32"/>
        </w:rPr>
      </w:pPr>
      <w:r w:rsidRPr="00F44D5A">
        <w:rPr>
          <w:rFonts w:ascii="Open Sans" w:eastAsia="Times New Roman" w:hAnsi="Open Sans" w:cs="Open Sans"/>
          <w:szCs w:val="32"/>
        </w:rPr>
        <w:t xml:space="preserve">Promote fundraising events, concerts, competitions, and other band activities. </w:t>
      </w:r>
    </w:p>
    <w:p w14:paraId="1CDB2D1E" w14:textId="37AE7C7D" w:rsidR="00F44D5A" w:rsidRPr="00F44D5A" w:rsidRDefault="00F44D5A" w:rsidP="007C1DE5">
      <w:pPr>
        <w:numPr>
          <w:ilvl w:val="0"/>
          <w:numId w:val="37"/>
        </w:numPr>
        <w:tabs>
          <w:tab w:val="num" w:pos="720"/>
        </w:tabs>
        <w:rPr>
          <w:rFonts w:ascii="Open Sans" w:eastAsia="Times New Roman" w:hAnsi="Open Sans" w:cs="Open Sans"/>
          <w:szCs w:val="32"/>
        </w:rPr>
      </w:pPr>
      <w:r w:rsidRPr="00F44D5A">
        <w:rPr>
          <w:rFonts w:ascii="Open Sans" w:eastAsia="Times New Roman" w:hAnsi="Open Sans" w:cs="Open Sans"/>
          <w:szCs w:val="32"/>
        </w:rPr>
        <w:t xml:space="preserve">Collect and share stories and photos of band student achievements and activities (with appropriate permissions). </w:t>
      </w:r>
    </w:p>
    <w:p w14:paraId="1F5EA800" w14:textId="3BEA976F" w:rsidR="00F44D5A" w:rsidRPr="00F44D5A" w:rsidRDefault="00F44D5A" w:rsidP="007C1DE5">
      <w:pPr>
        <w:numPr>
          <w:ilvl w:val="0"/>
          <w:numId w:val="37"/>
        </w:numPr>
        <w:tabs>
          <w:tab w:val="num" w:pos="720"/>
        </w:tabs>
        <w:rPr>
          <w:rFonts w:ascii="Open Sans" w:eastAsia="Times New Roman" w:hAnsi="Open Sans" w:cs="Open Sans"/>
          <w:szCs w:val="32"/>
        </w:rPr>
      </w:pPr>
      <w:r w:rsidRPr="00F44D5A">
        <w:rPr>
          <w:rFonts w:ascii="Open Sans" w:eastAsia="Times New Roman" w:hAnsi="Open Sans" w:cs="Open Sans"/>
          <w:szCs w:val="32"/>
        </w:rPr>
        <w:t xml:space="preserve">Assist other officers and committee chairs with their communication needs. </w:t>
      </w:r>
    </w:p>
    <w:p w14:paraId="05E47567" w14:textId="31C056DD" w:rsidR="00F44D5A" w:rsidRPr="007C1DE5" w:rsidRDefault="00F44D5A" w:rsidP="007C1DE5">
      <w:pPr>
        <w:numPr>
          <w:ilvl w:val="0"/>
          <w:numId w:val="37"/>
        </w:numPr>
        <w:tabs>
          <w:tab w:val="num" w:pos="720"/>
        </w:tabs>
        <w:rPr>
          <w:rFonts w:ascii="Open Sans" w:eastAsia="Times New Roman" w:hAnsi="Open Sans" w:cs="Open Sans"/>
          <w:szCs w:val="32"/>
        </w:rPr>
      </w:pPr>
      <w:r w:rsidRPr="007C1DE5">
        <w:rPr>
          <w:rFonts w:ascii="Open Sans" w:eastAsia="Times New Roman" w:hAnsi="Open Sans" w:cs="Open Sans"/>
          <w:szCs w:val="32"/>
        </w:rPr>
        <w:t>Maintain a communications calendar and archive of published materials.</w:t>
      </w:r>
    </w:p>
    <w:p w14:paraId="2F0B8816" w14:textId="2595FBAA" w:rsidR="00933188" w:rsidRPr="00933188" w:rsidRDefault="00933188" w:rsidP="00F44D5A">
      <w:pPr>
        <w:pStyle w:val="Level2HeadingRCPS"/>
        <w:ind w:left="360"/>
        <w:rPr>
          <w:rFonts w:eastAsia="Times New Roman"/>
        </w:rPr>
      </w:pPr>
      <w:r w:rsidRPr="00933188">
        <w:rPr>
          <w:rFonts w:eastAsia="Times New Roman"/>
        </w:rPr>
        <w:t>Qualifications &amp; Skills:</w:t>
      </w:r>
    </w:p>
    <w:p w14:paraId="68708EF4" w14:textId="77777777" w:rsidR="00933188" w:rsidRPr="00933188" w:rsidRDefault="00933188" w:rsidP="00933188">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Required: </w:t>
      </w:r>
    </w:p>
    <w:p w14:paraId="4585699C" w14:textId="6AF6FF1A" w:rsidR="00F0634C" w:rsidRPr="00F0634C" w:rsidRDefault="00F0634C" w:rsidP="00F0634C">
      <w:pPr>
        <w:numPr>
          <w:ilvl w:val="1"/>
          <w:numId w:val="33"/>
        </w:numPr>
        <w:rPr>
          <w:rFonts w:ascii="Open Sans" w:eastAsia="Times New Roman" w:hAnsi="Open Sans" w:cs="Open Sans"/>
          <w:szCs w:val="32"/>
        </w:rPr>
      </w:pPr>
      <w:r w:rsidRPr="00F0634C">
        <w:rPr>
          <w:rFonts w:ascii="Open Sans" w:eastAsia="Times New Roman" w:hAnsi="Open Sans" w:cs="Open Sans"/>
          <w:szCs w:val="32"/>
        </w:rPr>
        <w:t xml:space="preserve">Commitment to the WBHS Band program and its students. </w:t>
      </w:r>
    </w:p>
    <w:p w14:paraId="2A316402" w14:textId="1D437C5B" w:rsidR="00F0634C" w:rsidRPr="00F0634C" w:rsidRDefault="00F0634C" w:rsidP="00F0634C">
      <w:pPr>
        <w:numPr>
          <w:ilvl w:val="1"/>
          <w:numId w:val="33"/>
        </w:numPr>
        <w:rPr>
          <w:rFonts w:ascii="Open Sans" w:eastAsia="Times New Roman" w:hAnsi="Open Sans" w:cs="Open Sans"/>
          <w:szCs w:val="32"/>
        </w:rPr>
      </w:pPr>
      <w:r w:rsidRPr="00F0634C">
        <w:rPr>
          <w:rFonts w:ascii="Open Sans" w:eastAsia="Times New Roman" w:hAnsi="Open Sans" w:cs="Open Sans"/>
          <w:szCs w:val="32"/>
        </w:rPr>
        <w:t xml:space="preserve">Excellent written and verbal communication skills, including strong writing and editing abilities. </w:t>
      </w:r>
    </w:p>
    <w:p w14:paraId="43D66E81" w14:textId="7C9F2B60" w:rsidR="00F0634C" w:rsidRPr="00F0634C" w:rsidRDefault="00F0634C" w:rsidP="00F0634C">
      <w:pPr>
        <w:numPr>
          <w:ilvl w:val="1"/>
          <w:numId w:val="33"/>
        </w:numPr>
        <w:rPr>
          <w:rFonts w:ascii="Open Sans" w:eastAsia="Times New Roman" w:hAnsi="Open Sans" w:cs="Open Sans"/>
          <w:szCs w:val="32"/>
        </w:rPr>
      </w:pPr>
      <w:r w:rsidRPr="00F0634C">
        <w:rPr>
          <w:rFonts w:ascii="Open Sans" w:eastAsia="Times New Roman" w:hAnsi="Open Sans" w:cs="Open Sans"/>
          <w:szCs w:val="32"/>
        </w:rPr>
        <w:t xml:space="preserve">Organizational skills and ability to manage multiple communication tasks and deadlines. </w:t>
      </w:r>
    </w:p>
    <w:p w14:paraId="1C1B0F1A" w14:textId="54FD94DC" w:rsidR="00F0634C" w:rsidRDefault="00F0634C" w:rsidP="00F0634C">
      <w:pPr>
        <w:numPr>
          <w:ilvl w:val="1"/>
          <w:numId w:val="33"/>
        </w:numPr>
        <w:rPr>
          <w:rFonts w:ascii="Open Sans" w:eastAsia="Times New Roman" w:hAnsi="Open Sans" w:cs="Open Sans"/>
          <w:szCs w:val="32"/>
        </w:rPr>
      </w:pPr>
      <w:r w:rsidRPr="00F0634C">
        <w:rPr>
          <w:rFonts w:ascii="Open Sans" w:eastAsia="Times New Roman" w:hAnsi="Open Sans" w:cs="Open Sans"/>
          <w:szCs w:val="32"/>
        </w:rPr>
        <w:t>Familiarity with various communication channels (e.g., email marketing, social media principles, press releases).</w:t>
      </w:r>
    </w:p>
    <w:p w14:paraId="51A105D1" w14:textId="39982047" w:rsidR="00F3675E" w:rsidRPr="00F3675E" w:rsidRDefault="00F3675E" w:rsidP="00F0634C">
      <w:pPr>
        <w:numPr>
          <w:ilvl w:val="1"/>
          <w:numId w:val="33"/>
        </w:numPr>
        <w:rPr>
          <w:rFonts w:ascii="Open Sans" w:eastAsia="Times New Roman" w:hAnsi="Open Sans" w:cs="Open Sans"/>
          <w:szCs w:val="32"/>
        </w:rPr>
      </w:pPr>
      <w:r w:rsidRPr="00F3675E">
        <w:rPr>
          <w:rFonts w:ascii="Open Sans" w:eastAsia="Times New Roman" w:hAnsi="Open Sans" w:cs="Open Sans"/>
          <w:szCs w:val="32"/>
        </w:rPr>
        <w:t xml:space="preserve">Must be a </w:t>
      </w:r>
      <w:proofErr w:type="gramStart"/>
      <w:r w:rsidRPr="00F3675E">
        <w:rPr>
          <w:rFonts w:ascii="Open Sans" w:eastAsia="Times New Roman" w:hAnsi="Open Sans" w:cs="Open Sans"/>
          <w:szCs w:val="32"/>
        </w:rPr>
        <w:t>member in good standing</w:t>
      </w:r>
      <w:proofErr w:type="gramEnd"/>
      <w:r w:rsidRPr="00F3675E">
        <w:rPr>
          <w:rFonts w:ascii="Open Sans" w:eastAsia="Times New Roman" w:hAnsi="Open Sans" w:cs="Open Sans"/>
          <w:szCs w:val="32"/>
        </w:rPr>
        <w:t xml:space="preserve"> of the WBHS Band Boosters. </w:t>
      </w:r>
    </w:p>
    <w:p w14:paraId="544D3C65" w14:textId="6842266C" w:rsidR="00F3675E" w:rsidRPr="00F3675E" w:rsidRDefault="00F3675E" w:rsidP="00F3675E">
      <w:pPr>
        <w:numPr>
          <w:ilvl w:val="1"/>
          <w:numId w:val="33"/>
        </w:numPr>
        <w:rPr>
          <w:rFonts w:asciiTheme="majorHAnsi" w:eastAsia="Times New Roman" w:hAnsiTheme="majorHAnsi" w:cstheme="majorBidi"/>
          <w:b/>
          <w:bCs/>
          <w:sz w:val="32"/>
          <w:szCs w:val="32"/>
        </w:rPr>
      </w:pPr>
      <w:r w:rsidRPr="00F3675E">
        <w:rPr>
          <w:rFonts w:ascii="Open Sans" w:eastAsia="Times New Roman" w:hAnsi="Open Sans" w:cs="Open Sans"/>
          <w:szCs w:val="32"/>
        </w:rPr>
        <w:t>Successful completion of any required school district volunteer screening.</w:t>
      </w:r>
    </w:p>
    <w:p w14:paraId="1BFE266D" w14:textId="4A4F03AF" w:rsidR="00933188" w:rsidRPr="00933188" w:rsidRDefault="00933188" w:rsidP="00F3675E">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Preferred (but not required): </w:t>
      </w:r>
    </w:p>
    <w:p w14:paraId="2C0C622D" w14:textId="5E91D453" w:rsidR="00F40A3B" w:rsidRPr="00F40A3B" w:rsidRDefault="00F40A3B" w:rsidP="00F40A3B">
      <w:pPr>
        <w:numPr>
          <w:ilvl w:val="1"/>
          <w:numId w:val="33"/>
        </w:numPr>
        <w:rPr>
          <w:rFonts w:ascii="Open Sans" w:eastAsia="Times New Roman" w:hAnsi="Open Sans" w:cs="Open Sans"/>
          <w:szCs w:val="32"/>
        </w:rPr>
      </w:pPr>
      <w:r w:rsidRPr="00F40A3B">
        <w:rPr>
          <w:rFonts w:ascii="Open Sans" w:eastAsia="Times New Roman" w:hAnsi="Open Sans" w:cs="Open Sans"/>
          <w:szCs w:val="32"/>
        </w:rPr>
        <w:t xml:space="preserve">Experience in communications, public relations, marketing, or journalism. </w:t>
      </w:r>
    </w:p>
    <w:p w14:paraId="721F1290" w14:textId="5FD8E01D" w:rsidR="00F40A3B" w:rsidRPr="00F40A3B" w:rsidRDefault="00F40A3B" w:rsidP="00F40A3B">
      <w:pPr>
        <w:numPr>
          <w:ilvl w:val="1"/>
          <w:numId w:val="33"/>
        </w:numPr>
        <w:rPr>
          <w:rFonts w:ascii="Open Sans" w:eastAsia="Times New Roman" w:hAnsi="Open Sans" w:cs="Open Sans"/>
          <w:szCs w:val="32"/>
        </w:rPr>
      </w:pPr>
      <w:r w:rsidRPr="00F40A3B">
        <w:rPr>
          <w:rFonts w:ascii="Open Sans" w:eastAsia="Times New Roman" w:hAnsi="Open Sans" w:cs="Open Sans"/>
          <w:szCs w:val="32"/>
        </w:rPr>
        <w:t>Experience with email marketing platforms (e.</w:t>
      </w:r>
      <w:r w:rsidR="00906FD9" w:rsidRPr="00F40A3B">
        <w:rPr>
          <w:rFonts w:ascii="Open Sans" w:eastAsia="Times New Roman" w:hAnsi="Open Sans" w:cs="Open Sans"/>
          <w:szCs w:val="32"/>
        </w:rPr>
        <w:t>g.</w:t>
      </w:r>
      <w:r w:rsidRPr="00F40A3B">
        <w:rPr>
          <w:rFonts w:ascii="Open Sans" w:eastAsia="Times New Roman" w:hAnsi="Open Sans" w:cs="Open Sans"/>
          <w:szCs w:val="32"/>
        </w:rPr>
        <w:t xml:space="preserve"> Mailchimp, Constant Contact) or communication apps (e.g., </w:t>
      </w:r>
      <w:proofErr w:type="spellStart"/>
      <w:r w:rsidR="00906FD9">
        <w:rPr>
          <w:rFonts w:ascii="Open Sans" w:eastAsia="Times New Roman" w:hAnsi="Open Sans" w:cs="Open Sans"/>
          <w:szCs w:val="32"/>
        </w:rPr>
        <w:t>Spond</w:t>
      </w:r>
      <w:proofErr w:type="spellEnd"/>
      <w:r w:rsidRPr="00F40A3B">
        <w:rPr>
          <w:rFonts w:ascii="Open Sans" w:eastAsia="Times New Roman" w:hAnsi="Open Sans" w:cs="Open Sans"/>
          <w:szCs w:val="32"/>
        </w:rPr>
        <w:t xml:space="preserve">). </w:t>
      </w:r>
    </w:p>
    <w:p w14:paraId="2D1823B0" w14:textId="62AB104F" w:rsidR="00F40A3B" w:rsidRPr="00F40A3B" w:rsidRDefault="00F40A3B" w:rsidP="00F40A3B">
      <w:pPr>
        <w:numPr>
          <w:ilvl w:val="1"/>
          <w:numId w:val="33"/>
        </w:numPr>
        <w:rPr>
          <w:rFonts w:ascii="Open Sans" w:eastAsia="Times New Roman" w:hAnsi="Open Sans" w:cs="Open Sans"/>
          <w:szCs w:val="32"/>
        </w:rPr>
      </w:pPr>
      <w:r w:rsidRPr="00F40A3B">
        <w:rPr>
          <w:rFonts w:ascii="Open Sans" w:eastAsia="Times New Roman" w:hAnsi="Open Sans" w:cs="Open Sans"/>
          <w:szCs w:val="32"/>
        </w:rPr>
        <w:t xml:space="preserve">Graphic design skills or experience with design tools (e.g., Canva) for creating promotional materials. </w:t>
      </w:r>
    </w:p>
    <w:p w14:paraId="00BBF00B" w14:textId="4A2797BA" w:rsidR="00F40A3B" w:rsidRPr="00F40A3B" w:rsidRDefault="00F40A3B" w:rsidP="00F40A3B">
      <w:pPr>
        <w:numPr>
          <w:ilvl w:val="1"/>
          <w:numId w:val="33"/>
        </w:numPr>
        <w:rPr>
          <w:rFonts w:ascii="Open Sans" w:eastAsia="Times New Roman" w:hAnsi="Open Sans" w:cs="Open Sans"/>
          <w:szCs w:val="32"/>
        </w:rPr>
      </w:pPr>
      <w:r w:rsidRPr="00F40A3B">
        <w:rPr>
          <w:rFonts w:ascii="Open Sans" w:eastAsia="Times New Roman" w:hAnsi="Open Sans" w:cs="Open Sans"/>
          <w:szCs w:val="32"/>
        </w:rPr>
        <w:lastRenderedPageBreak/>
        <w:t>Photography or videography skills.</w:t>
      </w:r>
    </w:p>
    <w:p w14:paraId="4E52F442" w14:textId="5149367B" w:rsidR="00933188" w:rsidRDefault="00933188" w:rsidP="00DD05CF">
      <w:pPr>
        <w:pStyle w:val="Level2HeadingRCPS"/>
        <w:rPr>
          <w:rFonts w:eastAsia="Times New Roman"/>
        </w:rPr>
      </w:pPr>
      <w:r w:rsidRPr="00F37D2F">
        <w:rPr>
          <w:rFonts w:eastAsia="Times New Roman"/>
        </w:rPr>
        <w:t>Time Commitment:</w:t>
      </w:r>
    </w:p>
    <w:p w14:paraId="5D26E09D" w14:textId="223DBAA2" w:rsidR="00093F8C" w:rsidRPr="00093F8C" w:rsidRDefault="00093F8C" w:rsidP="00093F8C">
      <w:pPr>
        <w:numPr>
          <w:ilvl w:val="0"/>
          <w:numId w:val="32"/>
        </w:numPr>
        <w:rPr>
          <w:rFonts w:ascii="Open Sans" w:eastAsia="Times New Roman" w:hAnsi="Open Sans" w:cs="Open Sans"/>
          <w:szCs w:val="32"/>
        </w:rPr>
      </w:pPr>
      <w:r w:rsidRPr="00093F8C">
        <w:rPr>
          <w:rFonts w:ascii="Open Sans" w:eastAsia="Times New Roman" w:hAnsi="Open Sans" w:cs="Open Sans"/>
          <w:szCs w:val="32"/>
        </w:rPr>
        <w:t xml:space="preserve">Attendance at monthly Executive Board meetings and general Booster meetings, plus regular Fundraising Committee meetings. </w:t>
      </w:r>
    </w:p>
    <w:p w14:paraId="3DD3159D" w14:textId="77777777" w:rsidR="00DD05CF" w:rsidRDefault="00DD05CF" w:rsidP="00DD05CF">
      <w:pPr>
        <w:numPr>
          <w:ilvl w:val="0"/>
          <w:numId w:val="32"/>
        </w:numPr>
        <w:rPr>
          <w:rFonts w:ascii="Open Sans" w:eastAsia="Times New Roman" w:hAnsi="Open Sans" w:cs="Open Sans"/>
          <w:szCs w:val="32"/>
        </w:rPr>
      </w:pPr>
      <w:r w:rsidRPr="00DD05CF">
        <w:rPr>
          <w:rFonts w:ascii="Open Sans" w:eastAsia="Times New Roman" w:hAnsi="Open Sans" w:cs="Open Sans"/>
          <w:szCs w:val="32"/>
        </w:rPr>
        <w:t>Approximately 3-7 hours per week, varying with the band schedule and communication needs (e.g., more during event promotion).</w:t>
      </w:r>
    </w:p>
    <w:p w14:paraId="786E5B70" w14:textId="77777777" w:rsidR="00DD05CF" w:rsidRDefault="00DD05CF" w:rsidP="007C1DE5">
      <w:pPr>
        <w:numPr>
          <w:ilvl w:val="0"/>
          <w:numId w:val="32"/>
        </w:numPr>
        <w:rPr>
          <w:rFonts w:ascii="Open Sans" w:eastAsia="Times New Roman" w:hAnsi="Open Sans" w:cs="Open Sans"/>
          <w:b/>
          <w:bCs/>
        </w:rPr>
      </w:pPr>
      <w:r w:rsidRPr="007C1DE5">
        <w:rPr>
          <w:rFonts w:ascii="Open Sans" w:eastAsia="Times New Roman" w:hAnsi="Open Sans" w:cs="Open Sans"/>
          <w:szCs w:val="32"/>
        </w:rPr>
        <w:t>Flexibility to respond to timely communication needs.</w:t>
      </w:r>
    </w:p>
    <w:p w14:paraId="7C41890C" w14:textId="51D1CB3A" w:rsidR="00933188" w:rsidRDefault="00933188" w:rsidP="00DD05CF">
      <w:pPr>
        <w:pStyle w:val="Level2HeadingRCPS"/>
        <w:rPr>
          <w:rFonts w:eastAsia="Times New Roman"/>
        </w:rPr>
      </w:pPr>
      <w:r w:rsidRPr="00933188">
        <w:rPr>
          <w:rFonts w:eastAsia="Times New Roman"/>
        </w:rPr>
        <w:t xml:space="preserve">Benefits of Volunteering: </w:t>
      </w:r>
    </w:p>
    <w:p w14:paraId="189A2E1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Directly contribute to the success and enrichment of the WBHS band students' experience.</w:t>
      </w:r>
    </w:p>
    <w:p w14:paraId="6DE754E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Collaborate with a passionate team of parents, educators, and community members.</w:t>
      </w:r>
    </w:p>
    <w:p w14:paraId="5EB17B0F"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Develop leadership, organizational, and community engagement skills.</w:t>
      </w:r>
    </w:p>
    <w:p w14:paraId="4B01985B" w14:textId="59CAD793" w:rsidR="00C732DC" w:rsidRPr="00933188"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Gain a deeper connection to the school community and the vibrant band program.</w:t>
      </w:r>
    </w:p>
    <w:p w14:paraId="07DDB815" w14:textId="77777777" w:rsidR="00EE660A" w:rsidRPr="00933188" w:rsidRDefault="00EE660A" w:rsidP="00933188"/>
    <w:sectPr w:rsidR="00EE660A" w:rsidRPr="00933188" w:rsidSect="009B7B31">
      <w:headerReference w:type="even" r:id="rId9"/>
      <w:headerReference w:type="default" r:id="rId10"/>
      <w:footerReference w:type="even" r:id="rId11"/>
      <w:footerReference w:type="default" r:id="rId12"/>
      <w:headerReference w:type="first" r:id="rId13"/>
      <w:footerReference w:type="first" r:id="rId14"/>
      <w:pgSz w:w="12240" w:h="15840"/>
      <w:pgMar w:top="162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3E28CB" w14:textId="77777777" w:rsidR="00E80D1D" w:rsidRDefault="00E80D1D">
      <w:pPr>
        <w:spacing w:after="0" w:line="240" w:lineRule="auto"/>
      </w:pPr>
      <w:r>
        <w:separator/>
      </w:r>
    </w:p>
  </w:endnote>
  <w:endnote w:type="continuationSeparator" w:id="0">
    <w:p w14:paraId="15BD0FB7" w14:textId="77777777" w:rsidR="00E80D1D" w:rsidRDefault="00E80D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760147E9-FEB4-4811-9C9B-E4DDBC0FA45C}"/>
    <w:embedBold r:id="rId2" w:fontKey="{FE15B2D2-E68E-43D9-B3B5-0325D9C72570}"/>
    <w:embedItalic r:id="rId3" w:fontKey="{43F2E0E8-FE1F-4B90-8FD4-E23D1F2B89F6}"/>
  </w:font>
  <w:font w:name="Aptos Display">
    <w:charset w:val="00"/>
    <w:family w:val="swiss"/>
    <w:pitch w:val="variable"/>
    <w:sig w:usb0="20000287" w:usb1="00000003" w:usb2="00000000" w:usb3="00000000" w:csb0="0000019F" w:csb1="00000000"/>
    <w:embedRegular r:id="rId4" w:fontKey="{782A16F8-D1F1-49C7-919D-913F76833893}"/>
    <w:embedBold r:id="rId5" w:fontKey="{69C087C7-EC93-42E6-A52A-EA692DBA7E0F}"/>
  </w:font>
  <w:font w:name="Playfair Display">
    <w:charset w:val="00"/>
    <w:family w:val="auto"/>
    <w:pitch w:val="variable"/>
    <w:sig w:usb0="20000207" w:usb1="00000000" w:usb2="00000000" w:usb3="00000000" w:csb0="00000197" w:csb1="00000000"/>
    <w:embedRegular r:id="rId6" w:fontKey="{DF77F20B-54CB-4887-BACC-13127B059943}"/>
    <w:embedBold r:id="rId7" w:fontKey="{22188C12-F79E-4BE5-9DE8-7AD421BEA86E}"/>
  </w:font>
  <w:font w:name="Open Sans">
    <w:charset w:val="00"/>
    <w:family w:val="swiss"/>
    <w:pitch w:val="variable"/>
    <w:sig w:usb0="E00002EF" w:usb1="4000205B" w:usb2="00000028" w:usb3="00000000" w:csb0="0000019F" w:csb1="00000000"/>
    <w:embedRegular r:id="rId8" w:fontKey="{5DD1FB2F-EDB7-4511-AE3A-B5D5E8C1605D}"/>
    <w:embedBold r:id="rId9" w:fontKey="{1B25C1FD-487F-4EEB-86C1-02293506A853}"/>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651061DD" w:rsidR="00845D1E" w:rsidRPr="00BA78B0" w:rsidRDefault="009D6C6C">
    <w:pPr>
      <w:rPr>
        <w:rFonts w:ascii="Open Sans" w:eastAsia="Open Sans" w:hAnsi="Open Sans" w:cs="Open Sans"/>
        <w:highlight w:val="white"/>
      </w:rPr>
    </w:pPr>
    <w:r w:rsidRPr="00BA78B0">
      <w:rPr>
        <w:rFonts w:ascii="Playfair Display" w:eastAsia="Playfair Display" w:hAnsi="Playfair Display" w:cs="Playfair Display"/>
        <w:b/>
      </w:rPr>
      <w:t>Role Description</w:t>
    </w:r>
    <w:r w:rsidR="00DD298A" w:rsidRPr="00BA78B0">
      <w:rPr>
        <w:rFonts w:ascii="Playfair Display" w:eastAsia="Playfair Display" w:hAnsi="Playfair Display" w:cs="Playfair Display"/>
        <w:b/>
        <w:sz w:val="32"/>
        <w:szCs w:val="32"/>
      </w:rPr>
      <w:t xml:space="preserve">        </w:t>
    </w:r>
    <w:r w:rsidR="008D02CE" w:rsidRPr="00BA78B0">
      <w:rPr>
        <w:rFonts w:ascii="Playfair Display" w:eastAsia="Playfair Display" w:hAnsi="Playfair Display" w:cs="Playfair Display"/>
        <w:b/>
        <w:sz w:val="32"/>
        <w:szCs w:val="32"/>
      </w:rPr>
      <w:tab/>
    </w:r>
    <w:r w:rsidR="008D02CE" w:rsidRPr="00BA78B0">
      <w:rPr>
        <w:rFonts w:ascii="Playfair Display" w:eastAsia="Playfair Display" w:hAnsi="Playfair Display" w:cs="Playfair Display"/>
        <w:b/>
        <w:sz w:val="32"/>
        <w:szCs w:val="32"/>
      </w:rPr>
      <w:tab/>
    </w:r>
    <w:r w:rsidR="008D02CE" w:rsidRPr="00BA78B0">
      <w:rPr>
        <w:rFonts w:ascii="Playfair Display" w:eastAsia="Playfair Display" w:hAnsi="Playfair Display" w:cs="Playfair Display"/>
        <w:b/>
        <w:sz w:val="32"/>
        <w:szCs w:val="32"/>
      </w:rPr>
      <w:tab/>
      <w:t xml:space="preserve">     </w:t>
    </w:r>
    <w:r w:rsidR="00BA78B0" w:rsidRPr="00906FD9">
      <w:rPr>
        <w:rFonts w:asciiTheme="majorHAnsi" w:eastAsia="Playfair Display" w:hAnsiTheme="majorHAnsi" w:cs="Playfair Display"/>
        <w:b/>
        <w:sz w:val="22"/>
        <w:szCs w:val="22"/>
      </w:rPr>
      <w:fldChar w:fldCharType="begin"/>
    </w:r>
    <w:r w:rsidR="00BA78B0" w:rsidRPr="00906FD9">
      <w:rPr>
        <w:rFonts w:asciiTheme="majorHAnsi" w:eastAsia="Playfair Display" w:hAnsiTheme="majorHAnsi" w:cs="Playfair Display"/>
        <w:b/>
        <w:sz w:val="22"/>
        <w:szCs w:val="22"/>
      </w:rPr>
      <w:instrText xml:space="preserve"> PAGE   \* MERGEFORMAT </w:instrText>
    </w:r>
    <w:r w:rsidR="00BA78B0" w:rsidRPr="00906FD9">
      <w:rPr>
        <w:rFonts w:asciiTheme="majorHAnsi" w:eastAsia="Playfair Display" w:hAnsiTheme="majorHAnsi" w:cs="Playfair Display"/>
        <w:b/>
        <w:sz w:val="22"/>
        <w:szCs w:val="22"/>
      </w:rPr>
      <w:fldChar w:fldCharType="separate"/>
    </w:r>
    <w:r w:rsidR="00BA78B0" w:rsidRPr="00906FD9">
      <w:rPr>
        <w:rFonts w:asciiTheme="majorHAnsi" w:eastAsia="Playfair Display" w:hAnsiTheme="majorHAnsi" w:cs="Playfair Display"/>
        <w:b/>
        <w:noProof/>
        <w:sz w:val="22"/>
        <w:szCs w:val="22"/>
      </w:rPr>
      <w:t>1</w:t>
    </w:r>
    <w:r w:rsidR="00BA78B0" w:rsidRPr="00906FD9">
      <w:rPr>
        <w:rFonts w:asciiTheme="majorHAnsi" w:eastAsia="Playfair Display" w:hAnsiTheme="majorHAnsi" w:cs="Playfair Display"/>
        <w:b/>
        <w:noProof/>
        <w:sz w:val="22"/>
        <w:szCs w:val="22"/>
      </w:rPr>
      <w:fldChar w:fldCharType="end"/>
    </w:r>
    <w:r w:rsidR="008D02CE" w:rsidRPr="00BA78B0">
      <w:rPr>
        <w:rFonts w:ascii="Playfair Display" w:eastAsia="Playfair Display" w:hAnsi="Playfair Display" w:cs="Playfair Display"/>
        <w:b/>
      </w:rPr>
      <w:t xml:space="preserve"> </w:t>
    </w:r>
    <w:r w:rsidR="008D02CE" w:rsidRPr="00BA78B0">
      <w:rPr>
        <w:rFonts w:ascii="Playfair Display" w:eastAsia="Playfair Display" w:hAnsi="Playfair Display" w:cs="Playfair Display"/>
        <w:b/>
        <w:sz w:val="32"/>
        <w:szCs w:val="32"/>
      </w:rPr>
      <w:tab/>
      <w:t xml:space="preserve">     </w:t>
    </w:r>
    <w:r w:rsidR="00BA78B0">
      <w:rPr>
        <w:rFonts w:ascii="Playfair Display" w:eastAsia="Playfair Display" w:hAnsi="Playfair Display" w:cs="Playfair Display"/>
        <w:b/>
        <w:sz w:val="32"/>
        <w:szCs w:val="32"/>
      </w:rPr>
      <w:t xml:space="preserve">        </w:t>
    </w:r>
    <w:r w:rsidR="00714375" w:rsidRPr="00BA78B0">
      <w:rPr>
        <w:rFonts w:ascii="Open Sans" w:eastAsia="Open Sans" w:hAnsi="Open Sans" w:cs="Open Sans"/>
        <w:highlight w:val="white"/>
      </w:rPr>
      <w:t>Communications Coordinator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C367C2" w14:textId="77777777" w:rsidR="00E80D1D" w:rsidRDefault="00E80D1D">
      <w:pPr>
        <w:spacing w:after="0" w:line="240" w:lineRule="auto"/>
      </w:pPr>
      <w:r>
        <w:separator/>
      </w:r>
    </w:p>
  </w:footnote>
  <w:footnote w:type="continuationSeparator" w:id="0">
    <w:p w14:paraId="6DDB2FB5" w14:textId="77777777" w:rsidR="00E80D1D" w:rsidRDefault="00E80D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63360"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66432"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564452C5"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9264"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1476068828"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676B14A7" wp14:editId="24574026">
          <wp:simplePos x="0" y="0"/>
          <wp:positionH relativeFrom="page">
            <wp:align>right</wp:align>
          </wp:positionH>
          <wp:positionV relativeFrom="paragraph">
            <wp:posOffset>-457200</wp:posOffset>
          </wp:positionV>
          <wp:extent cx="7766050" cy="946150"/>
          <wp:effectExtent l="0" t="0" r="6350" b="6350"/>
          <wp:wrapNone/>
          <wp:docPr id="938467596"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3E9D7B54" w:rsidR="00845D1E" w:rsidRDefault="008D02CE" w:rsidP="000E798D">
    <w:pPr>
      <w:pBdr>
        <w:top w:val="nil"/>
        <w:left w:val="nil"/>
        <w:bottom w:val="nil"/>
        <w:right w:val="nil"/>
        <w:between w:val="nil"/>
      </w:pBdr>
      <w:tabs>
        <w:tab w:val="left" w:pos="1019"/>
        <w:tab w:val="left" w:pos="6220"/>
      </w:tabs>
      <w:spacing w:after="0" w:line="240" w:lineRule="auto"/>
      <w:rPr>
        <w:color w:val="000000"/>
      </w:rPr>
    </w:pPr>
    <w:r>
      <w:rPr>
        <w:noProof/>
      </w:rPr>
      <mc:AlternateContent>
        <mc:Choice Requires="wps">
          <w:drawing>
            <wp:anchor distT="0" distB="0" distL="114300" distR="114300" simplePos="0" relativeHeight="251675648"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216A9550"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r w:rsidR="000E798D">
      <w:rPr>
        <w:color w:val="000000"/>
      </w:rP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A637CC"/>
    <w:multiLevelType w:val="hybridMultilevel"/>
    <w:tmpl w:val="92540B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778C2"/>
    <w:multiLevelType w:val="hybridMultilevel"/>
    <w:tmpl w:val="1338AF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D9A2E02"/>
    <w:multiLevelType w:val="hybridMultilevel"/>
    <w:tmpl w:val="04C681CA"/>
    <w:lvl w:ilvl="0" w:tplc="AB9E37A8">
      <w:start w:val="1"/>
      <w:numFmt w:val="bullet"/>
      <w:lvlText w:val=""/>
      <w:lvlJc w:val="left"/>
      <w:pPr>
        <w:ind w:left="720" w:hanging="360"/>
      </w:pPr>
      <w:rPr>
        <w:rFonts w:ascii="Symbol" w:hAnsi="Symbol" w:hint="default"/>
        <w:sz w:val="20"/>
        <w:szCs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230776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3"/>
  </w:num>
  <w:num w:numId="2" w16cid:durableId="1454783177">
    <w:abstractNumId w:val="0"/>
  </w:num>
  <w:num w:numId="3" w16cid:durableId="210729310">
    <w:abstractNumId w:val="25"/>
  </w:num>
  <w:num w:numId="4" w16cid:durableId="1901401095">
    <w:abstractNumId w:val="21"/>
  </w:num>
  <w:num w:numId="5" w16cid:durableId="596985262">
    <w:abstractNumId w:val="5"/>
  </w:num>
  <w:num w:numId="6" w16cid:durableId="1043018189">
    <w:abstractNumId w:val="29"/>
  </w:num>
  <w:num w:numId="7" w16cid:durableId="1100300780">
    <w:abstractNumId w:val="10"/>
  </w:num>
  <w:num w:numId="8" w16cid:durableId="2140563323">
    <w:abstractNumId w:val="17"/>
  </w:num>
  <w:num w:numId="9" w16cid:durableId="1141001028">
    <w:abstractNumId w:val="8"/>
  </w:num>
  <w:num w:numId="10" w16cid:durableId="1248996817">
    <w:abstractNumId w:val="18"/>
  </w:num>
  <w:num w:numId="11" w16cid:durableId="278873341">
    <w:abstractNumId w:val="33"/>
  </w:num>
  <w:num w:numId="12" w16cid:durableId="1798061634">
    <w:abstractNumId w:val="28"/>
  </w:num>
  <w:num w:numId="13" w16cid:durableId="1829979151">
    <w:abstractNumId w:val="9"/>
  </w:num>
  <w:num w:numId="14" w16cid:durableId="1546672786">
    <w:abstractNumId w:val="14"/>
  </w:num>
  <w:num w:numId="15" w16cid:durableId="1402218735">
    <w:abstractNumId w:val="22"/>
  </w:num>
  <w:num w:numId="16" w16cid:durableId="1106316884">
    <w:abstractNumId w:val="6"/>
  </w:num>
  <w:num w:numId="17" w16cid:durableId="500006825">
    <w:abstractNumId w:val="26"/>
  </w:num>
  <w:num w:numId="18" w16cid:durableId="726730073">
    <w:abstractNumId w:val="16"/>
  </w:num>
  <w:num w:numId="19" w16cid:durableId="483739694">
    <w:abstractNumId w:val="30"/>
  </w:num>
  <w:num w:numId="20" w16cid:durableId="486172661">
    <w:abstractNumId w:val="23"/>
  </w:num>
  <w:num w:numId="21" w16cid:durableId="717314777">
    <w:abstractNumId w:val="36"/>
  </w:num>
  <w:num w:numId="22" w16cid:durableId="486173499">
    <w:abstractNumId w:val="32"/>
  </w:num>
  <w:num w:numId="23" w16cid:durableId="930626098">
    <w:abstractNumId w:val="2"/>
  </w:num>
  <w:num w:numId="24" w16cid:durableId="635572874">
    <w:abstractNumId w:val="27"/>
  </w:num>
  <w:num w:numId="25" w16cid:durableId="208999414">
    <w:abstractNumId w:val="15"/>
  </w:num>
  <w:num w:numId="26" w16cid:durableId="1889225107">
    <w:abstractNumId w:val="19"/>
  </w:num>
  <w:num w:numId="27" w16cid:durableId="175583582">
    <w:abstractNumId w:val="11"/>
  </w:num>
  <w:num w:numId="28" w16cid:durableId="862088774">
    <w:abstractNumId w:val="35"/>
  </w:num>
  <w:num w:numId="29" w16cid:durableId="1976645272">
    <w:abstractNumId w:val="3"/>
  </w:num>
  <w:num w:numId="30" w16cid:durableId="1092556020">
    <w:abstractNumId w:val="7"/>
  </w:num>
  <w:num w:numId="31" w16cid:durableId="1449621245">
    <w:abstractNumId w:val="4"/>
  </w:num>
  <w:num w:numId="32" w16cid:durableId="1476146507">
    <w:abstractNumId w:val="31"/>
  </w:num>
  <w:num w:numId="33" w16cid:durableId="581254190">
    <w:abstractNumId w:val="20"/>
  </w:num>
  <w:num w:numId="34" w16cid:durableId="1885487133">
    <w:abstractNumId w:val="34"/>
  </w:num>
  <w:num w:numId="35" w16cid:durableId="186020045">
    <w:abstractNumId w:val="12"/>
  </w:num>
  <w:num w:numId="36" w16cid:durableId="1912110407">
    <w:abstractNumId w:val="1"/>
  </w:num>
  <w:num w:numId="37" w16cid:durableId="1016737860">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620E"/>
    <w:rsid w:val="00044643"/>
    <w:rsid w:val="0006782B"/>
    <w:rsid w:val="00081B41"/>
    <w:rsid w:val="00093F8C"/>
    <w:rsid w:val="000A6149"/>
    <w:rsid w:val="000A78FF"/>
    <w:rsid w:val="000E798D"/>
    <w:rsid w:val="00106340"/>
    <w:rsid w:val="00142FC2"/>
    <w:rsid w:val="001563ED"/>
    <w:rsid w:val="00160472"/>
    <w:rsid w:val="001818D2"/>
    <w:rsid w:val="001A78CE"/>
    <w:rsid w:val="001B1154"/>
    <w:rsid w:val="001B48EA"/>
    <w:rsid w:val="001C1693"/>
    <w:rsid w:val="001C68B3"/>
    <w:rsid w:val="001D2355"/>
    <w:rsid w:val="001E1A05"/>
    <w:rsid w:val="001E7AF3"/>
    <w:rsid w:val="00204961"/>
    <w:rsid w:val="00214A04"/>
    <w:rsid w:val="00234736"/>
    <w:rsid w:val="00237A81"/>
    <w:rsid w:val="00262F3D"/>
    <w:rsid w:val="00263594"/>
    <w:rsid w:val="002720C1"/>
    <w:rsid w:val="00295247"/>
    <w:rsid w:val="002A1947"/>
    <w:rsid w:val="002C42E3"/>
    <w:rsid w:val="002E796D"/>
    <w:rsid w:val="002E7EE3"/>
    <w:rsid w:val="002F61B1"/>
    <w:rsid w:val="002F6FC1"/>
    <w:rsid w:val="003112DC"/>
    <w:rsid w:val="003174BA"/>
    <w:rsid w:val="00322768"/>
    <w:rsid w:val="003431A2"/>
    <w:rsid w:val="00351432"/>
    <w:rsid w:val="00363D0E"/>
    <w:rsid w:val="00377623"/>
    <w:rsid w:val="003A1CE7"/>
    <w:rsid w:val="003D29C4"/>
    <w:rsid w:val="003D6D75"/>
    <w:rsid w:val="003F700C"/>
    <w:rsid w:val="004066F4"/>
    <w:rsid w:val="004311F8"/>
    <w:rsid w:val="00435911"/>
    <w:rsid w:val="00446C37"/>
    <w:rsid w:val="0047267E"/>
    <w:rsid w:val="00474BCC"/>
    <w:rsid w:val="004A249A"/>
    <w:rsid w:val="005008AC"/>
    <w:rsid w:val="00506E24"/>
    <w:rsid w:val="005175F4"/>
    <w:rsid w:val="00536482"/>
    <w:rsid w:val="00537D08"/>
    <w:rsid w:val="00542EF1"/>
    <w:rsid w:val="005506FC"/>
    <w:rsid w:val="005678E2"/>
    <w:rsid w:val="0057430A"/>
    <w:rsid w:val="005C0018"/>
    <w:rsid w:val="005C69B4"/>
    <w:rsid w:val="005E3F66"/>
    <w:rsid w:val="005F0E2A"/>
    <w:rsid w:val="00602A3F"/>
    <w:rsid w:val="00636F96"/>
    <w:rsid w:val="00644F9F"/>
    <w:rsid w:val="00647C15"/>
    <w:rsid w:val="006571A3"/>
    <w:rsid w:val="00680C54"/>
    <w:rsid w:val="00681DAC"/>
    <w:rsid w:val="00683A72"/>
    <w:rsid w:val="0068736F"/>
    <w:rsid w:val="006B2B1C"/>
    <w:rsid w:val="006E19E6"/>
    <w:rsid w:val="00714375"/>
    <w:rsid w:val="00716C91"/>
    <w:rsid w:val="00726045"/>
    <w:rsid w:val="00735D39"/>
    <w:rsid w:val="007437D6"/>
    <w:rsid w:val="007459EA"/>
    <w:rsid w:val="007509A3"/>
    <w:rsid w:val="0075244E"/>
    <w:rsid w:val="007574D5"/>
    <w:rsid w:val="00760EF3"/>
    <w:rsid w:val="00763B25"/>
    <w:rsid w:val="00767C31"/>
    <w:rsid w:val="00777E36"/>
    <w:rsid w:val="007900AB"/>
    <w:rsid w:val="007B7E8A"/>
    <w:rsid w:val="007C1DE5"/>
    <w:rsid w:val="007E2716"/>
    <w:rsid w:val="007E36FC"/>
    <w:rsid w:val="00801047"/>
    <w:rsid w:val="0080198C"/>
    <w:rsid w:val="008216E9"/>
    <w:rsid w:val="00835F1A"/>
    <w:rsid w:val="00840872"/>
    <w:rsid w:val="00845D1E"/>
    <w:rsid w:val="0084615F"/>
    <w:rsid w:val="00846BC7"/>
    <w:rsid w:val="00855BC8"/>
    <w:rsid w:val="0087680A"/>
    <w:rsid w:val="008920A8"/>
    <w:rsid w:val="008A6E85"/>
    <w:rsid w:val="008C1B51"/>
    <w:rsid w:val="008C1E30"/>
    <w:rsid w:val="008D02CE"/>
    <w:rsid w:val="008D38F9"/>
    <w:rsid w:val="00906FD9"/>
    <w:rsid w:val="00925854"/>
    <w:rsid w:val="00933188"/>
    <w:rsid w:val="00940DB1"/>
    <w:rsid w:val="00944876"/>
    <w:rsid w:val="0095114C"/>
    <w:rsid w:val="00954AF8"/>
    <w:rsid w:val="009562D3"/>
    <w:rsid w:val="00960C63"/>
    <w:rsid w:val="0099487A"/>
    <w:rsid w:val="00995340"/>
    <w:rsid w:val="009976EE"/>
    <w:rsid w:val="009B6F99"/>
    <w:rsid w:val="009B7B31"/>
    <w:rsid w:val="009C6E7F"/>
    <w:rsid w:val="009D6C6C"/>
    <w:rsid w:val="00A34A49"/>
    <w:rsid w:val="00A36189"/>
    <w:rsid w:val="00A41BEE"/>
    <w:rsid w:val="00A568EF"/>
    <w:rsid w:val="00A56DA2"/>
    <w:rsid w:val="00A7234F"/>
    <w:rsid w:val="00A73CE2"/>
    <w:rsid w:val="00A94E73"/>
    <w:rsid w:val="00AA4435"/>
    <w:rsid w:val="00AB6D28"/>
    <w:rsid w:val="00AC2744"/>
    <w:rsid w:val="00AD4086"/>
    <w:rsid w:val="00AF6F16"/>
    <w:rsid w:val="00B03F0D"/>
    <w:rsid w:val="00B2401C"/>
    <w:rsid w:val="00B2614C"/>
    <w:rsid w:val="00B4775E"/>
    <w:rsid w:val="00B77CDC"/>
    <w:rsid w:val="00B902EB"/>
    <w:rsid w:val="00B91B46"/>
    <w:rsid w:val="00B9330B"/>
    <w:rsid w:val="00B93C17"/>
    <w:rsid w:val="00B9544A"/>
    <w:rsid w:val="00BA1DE8"/>
    <w:rsid w:val="00BA78B0"/>
    <w:rsid w:val="00BB1034"/>
    <w:rsid w:val="00BC0FCC"/>
    <w:rsid w:val="00BE4ED6"/>
    <w:rsid w:val="00BE78DF"/>
    <w:rsid w:val="00C0362B"/>
    <w:rsid w:val="00C248A7"/>
    <w:rsid w:val="00C55DAA"/>
    <w:rsid w:val="00C732DC"/>
    <w:rsid w:val="00C8043D"/>
    <w:rsid w:val="00C96A13"/>
    <w:rsid w:val="00CA24B9"/>
    <w:rsid w:val="00CA4357"/>
    <w:rsid w:val="00CC10F3"/>
    <w:rsid w:val="00CD43D4"/>
    <w:rsid w:val="00CE0564"/>
    <w:rsid w:val="00CE57D8"/>
    <w:rsid w:val="00CF709D"/>
    <w:rsid w:val="00D5110B"/>
    <w:rsid w:val="00D6328A"/>
    <w:rsid w:val="00D72788"/>
    <w:rsid w:val="00D76511"/>
    <w:rsid w:val="00DA45A7"/>
    <w:rsid w:val="00DC66A5"/>
    <w:rsid w:val="00DD05CF"/>
    <w:rsid w:val="00DD0CBB"/>
    <w:rsid w:val="00DD298A"/>
    <w:rsid w:val="00DD351A"/>
    <w:rsid w:val="00DF6290"/>
    <w:rsid w:val="00E30570"/>
    <w:rsid w:val="00E31CD1"/>
    <w:rsid w:val="00E46367"/>
    <w:rsid w:val="00E77323"/>
    <w:rsid w:val="00E80D1D"/>
    <w:rsid w:val="00E83A06"/>
    <w:rsid w:val="00E9376D"/>
    <w:rsid w:val="00EA4DD7"/>
    <w:rsid w:val="00EB0BCF"/>
    <w:rsid w:val="00EB4128"/>
    <w:rsid w:val="00EB53CF"/>
    <w:rsid w:val="00EC77DA"/>
    <w:rsid w:val="00EE660A"/>
    <w:rsid w:val="00F00AB2"/>
    <w:rsid w:val="00F00F7C"/>
    <w:rsid w:val="00F0634C"/>
    <w:rsid w:val="00F21FA7"/>
    <w:rsid w:val="00F3675E"/>
    <w:rsid w:val="00F37D2F"/>
    <w:rsid w:val="00F40A3B"/>
    <w:rsid w:val="00F44D5A"/>
    <w:rsid w:val="00F513D7"/>
    <w:rsid w:val="00F55C24"/>
    <w:rsid w:val="00F70B0A"/>
    <w:rsid w:val="00F75ED2"/>
    <w:rsid w:val="00FA2890"/>
    <w:rsid w:val="00FA3B7B"/>
    <w:rsid w:val="00FA7154"/>
    <w:rsid w:val="00FD7C03"/>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229190">
      <w:bodyDiv w:val="1"/>
      <w:marLeft w:val="0"/>
      <w:marRight w:val="0"/>
      <w:marTop w:val="0"/>
      <w:marBottom w:val="0"/>
      <w:divBdr>
        <w:top w:val="none" w:sz="0" w:space="0" w:color="auto"/>
        <w:left w:val="none" w:sz="0" w:space="0" w:color="auto"/>
        <w:bottom w:val="none" w:sz="0" w:space="0" w:color="auto"/>
        <w:right w:val="none" w:sz="0" w:space="0" w:color="auto"/>
      </w:divBdr>
    </w:div>
    <w:div w:id="133911970">
      <w:bodyDiv w:val="1"/>
      <w:marLeft w:val="0"/>
      <w:marRight w:val="0"/>
      <w:marTop w:val="0"/>
      <w:marBottom w:val="0"/>
      <w:divBdr>
        <w:top w:val="none" w:sz="0" w:space="0" w:color="auto"/>
        <w:left w:val="none" w:sz="0" w:space="0" w:color="auto"/>
        <w:bottom w:val="none" w:sz="0" w:space="0" w:color="auto"/>
        <w:right w:val="none" w:sz="0" w:space="0" w:color="auto"/>
      </w:divBdr>
    </w:div>
    <w:div w:id="183060602">
      <w:bodyDiv w:val="1"/>
      <w:marLeft w:val="0"/>
      <w:marRight w:val="0"/>
      <w:marTop w:val="0"/>
      <w:marBottom w:val="0"/>
      <w:divBdr>
        <w:top w:val="none" w:sz="0" w:space="0" w:color="auto"/>
        <w:left w:val="none" w:sz="0" w:space="0" w:color="auto"/>
        <w:bottom w:val="none" w:sz="0" w:space="0" w:color="auto"/>
        <w:right w:val="none" w:sz="0" w:space="0" w:color="auto"/>
      </w:divBdr>
    </w:div>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71021639">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688868682">
      <w:bodyDiv w:val="1"/>
      <w:marLeft w:val="0"/>
      <w:marRight w:val="0"/>
      <w:marTop w:val="0"/>
      <w:marBottom w:val="0"/>
      <w:divBdr>
        <w:top w:val="none" w:sz="0" w:space="0" w:color="auto"/>
        <w:left w:val="none" w:sz="0" w:space="0" w:color="auto"/>
        <w:bottom w:val="none" w:sz="0" w:space="0" w:color="auto"/>
        <w:right w:val="none" w:sz="0" w:space="0" w:color="auto"/>
      </w:divBdr>
    </w:div>
    <w:div w:id="704140386">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748159076">
      <w:bodyDiv w:val="1"/>
      <w:marLeft w:val="0"/>
      <w:marRight w:val="0"/>
      <w:marTop w:val="0"/>
      <w:marBottom w:val="0"/>
      <w:divBdr>
        <w:top w:val="none" w:sz="0" w:space="0" w:color="auto"/>
        <w:left w:val="none" w:sz="0" w:space="0" w:color="auto"/>
        <w:bottom w:val="none" w:sz="0" w:space="0" w:color="auto"/>
        <w:right w:val="none" w:sz="0" w:space="0" w:color="auto"/>
      </w:divBdr>
    </w:div>
    <w:div w:id="758411078">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871461775">
      <w:bodyDiv w:val="1"/>
      <w:marLeft w:val="0"/>
      <w:marRight w:val="0"/>
      <w:marTop w:val="0"/>
      <w:marBottom w:val="0"/>
      <w:divBdr>
        <w:top w:val="none" w:sz="0" w:space="0" w:color="auto"/>
        <w:left w:val="none" w:sz="0" w:space="0" w:color="auto"/>
        <w:bottom w:val="none" w:sz="0" w:space="0" w:color="auto"/>
        <w:right w:val="none" w:sz="0" w:space="0" w:color="auto"/>
      </w:divBdr>
    </w:div>
    <w:div w:id="986208887">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09987695">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14293">
      <w:bodyDiv w:val="1"/>
      <w:marLeft w:val="0"/>
      <w:marRight w:val="0"/>
      <w:marTop w:val="0"/>
      <w:marBottom w:val="0"/>
      <w:divBdr>
        <w:top w:val="none" w:sz="0" w:space="0" w:color="auto"/>
        <w:left w:val="none" w:sz="0" w:space="0" w:color="auto"/>
        <w:bottom w:val="none" w:sz="0" w:space="0" w:color="auto"/>
        <w:right w:val="none" w:sz="0" w:space="0" w:color="auto"/>
      </w:divBdr>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31096012">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185243550">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09804670">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052665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396002071">
      <w:bodyDiv w:val="1"/>
      <w:marLeft w:val="0"/>
      <w:marRight w:val="0"/>
      <w:marTop w:val="0"/>
      <w:marBottom w:val="0"/>
      <w:divBdr>
        <w:top w:val="none" w:sz="0" w:space="0" w:color="auto"/>
        <w:left w:val="none" w:sz="0" w:space="0" w:color="auto"/>
        <w:bottom w:val="none" w:sz="0" w:space="0" w:color="auto"/>
        <w:right w:val="none" w:sz="0" w:space="0" w:color="auto"/>
      </w:divBdr>
    </w:div>
    <w:div w:id="1468283536">
      <w:bodyDiv w:val="1"/>
      <w:marLeft w:val="0"/>
      <w:marRight w:val="0"/>
      <w:marTop w:val="0"/>
      <w:marBottom w:val="0"/>
      <w:divBdr>
        <w:top w:val="none" w:sz="0" w:space="0" w:color="auto"/>
        <w:left w:val="none" w:sz="0" w:space="0" w:color="auto"/>
        <w:bottom w:val="none" w:sz="0" w:space="0" w:color="auto"/>
        <w:right w:val="none" w:sz="0" w:space="0" w:color="auto"/>
      </w:divBdr>
    </w:div>
    <w:div w:id="1499929517">
      <w:bodyDiv w:val="1"/>
      <w:marLeft w:val="0"/>
      <w:marRight w:val="0"/>
      <w:marTop w:val="0"/>
      <w:marBottom w:val="0"/>
      <w:divBdr>
        <w:top w:val="none" w:sz="0" w:space="0" w:color="auto"/>
        <w:left w:val="none" w:sz="0" w:space="0" w:color="auto"/>
        <w:bottom w:val="none" w:sz="0" w:space="0" w:color="auto"/>
        <w:right w:val="none" w:sz="0" w:space="0" w:color="auto"/>
      </w:divBdr>
    </w:div>
    <w:div w:id="1613630084">
      <w:bodyDiv w:val="1"/>
      <w:marLeft w:val="0"/>
      <w:marRight w:val="0"/>
      <w:marTop w:val="0"/>
      <w:marBottom w:val="0"/>
      <w:divBdr>
        <w:top w:val="none" w:sz="0" w:space="0" w:color="auto"/>
        <w:left w:val="none" w:sz="0" w:space="0" w:color="auto"/>
        <w:bottom w:val="none" w:sz="0" w:space="0" w:color="auto"/>
        <w:right w:val="none" w:sz="0" w:space="0" w:color="auto"/>
      </w:divBdr>
    </w:div>
    <w:div w:id="1636716919">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777752522">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41894368">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1911190770">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62552331">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18789083">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 w:id="214102833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3</Pages>
  <Words>523</Words>
  <Characters>2983</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17</cp:revision>
  <dcterms:created xsi:type="dcterms:W3CDTF">2025-05-25T19:07:00Z</dcterms:created>
  <dcterms:modified xsi:type="dcterms:W3CDTF">2025-06-04T00:05:00Z</dcterms:modified>
</cp:coreProperties>
</file>